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24FEBE78"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F53FD7">
        <w:rPr>
          <w:rFonts w:ascii="Arial" w:hAnsi="Arial" w:cs="Arial"/>
          <w:b/>
          <w:sz w:val="22"/>
          <w:szCs w:val="22"/>
        </w:rPr>
        <w:t xml:space="preserve">»Obnova ceste v naselju Čatež – 2. faza«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F53FD7"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53FD7">
        <w:rPr>
          <w:rFonts w:ascii="Arial" w:hAnsi="Arial" w:cs="Arial"/>
        </w:rPr>
        <w:t xml:space="preserve">Da v zadnjih </w:t>
      </w:r>
      <w:r w:rsidR="006A331E" w:rsidRPr="00F53FD7">
        <w:rPr>
          <w:rFonts w:ascii="Arial" w:hAnsi="Arial" w:cs="Arial"/>
        </w:rPr>
        <w:t>petih</w:t>
      </w:r>
      <w:r w:rsidRPr="00F53FD7">
        <w:rPr>
          <w:rFonts w:ascii="Arial" w:hAnsi="Arial" w:cs="Arial"/>
        </w:rPr>
        <w:t xml:space="preserve"> mesecih pred oddajo te</w:t>
      </w:r>
      <w:r w:rsidR="006A331E" w:rsidRPr="00F53FD7">
        <w:rPr>
          <w:rFonts w:ascii="Arial" w:hAnsi="Arial" w:cs="Arial"/>
        </w:rPr>
        <w:t xml:space="preserve"> ponudbe</w:t>
      </w:r>
      <w:r w:rsidRPr="00F53FD7">
        <w:rPr>
          <w:rFonts w:ascii="Arial" w:hAnsi="Arial" w:cs="Arial"/>
        </w:rPr>
        <w:t xml:space="preserve"> nismo imeli blokiranega transakcijskega računa – velja za vse transakcijske račune, s katerimi poslujemo.</w:t>
      </w:r>
    </w:p>
    <w:p w14:paraId="0C6FED93" w14:textId="77777777" w:rsidR="005C231E" w:rsidRPr="00F53FD7"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53FD7">
        <w:rPr>
          <w:rFonts w:asciiTheme="minorHAnsi" w:hAnsiTheme="minorHAnsi" w:cstheme="minorHAnsi"/>
        </w:rPr>
        <w:t xml:space="preserve">Da imamo sklenjeno ustrezno zavarovanje za </w:t>
      </w:r>
      <w:r w:rsidRPr="00F53FD7">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71A1CDF"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F53FD7">
        <w:rPr>
          <w:rFonts w:ascii="Arial" w:hAnsi="Arial" w:cs="Arial"/>
          <w:b/>
          <w:sz w:val="22"/>
          <w:szCs w:val="22"/>
        </w:rPr>
        <w:t xml:space="preserve">»Obnova ceste v naselju Čatež – 2. faza« </w:t>
      </w:r>
      <w:r w:rsidR="002B73E2" w:rsidRPr="00F53FD7">
        <w:rPr>
          <w:rFonts w:ascii="Arial" w:hAnsi="Arial" w:cs="Arial"/>
          <w:bCs/>
          <w:sz w:val="22"/>
          <w:szCs w:val="22"/>
        </w:rPr>
        <w:t>(</w:t>
      </w:r>
      <w:r w:rsidR="00F53FD7" w:rsidRPr="00F53FD7">
        <w:rPr>
          <w:rFonts w:ascii="Arial" w:hAnsi="Arial" w:cs="Arial"/>
          <w:bCs/>
          <w:i/>
          <w:iCs/>
          <w:sz w:val="22"/>
          <w:szCs w:val="22"/>
        </w:rPr>
        <w:t>4304-5/2023</w:t>
      </w:r>
      <w:r w:rsidR="002B73E2" w:rsidRPr="00F53FD7">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5163"/>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562B5"/>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53FD7"/>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754</Words>
  <Characters>4298</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45</cp:revision>
  <dcterms:created xsi:type="dcterms:W3CDTF">2016-05-25T22:41:00Z</dcterms:created>
  <dcterms:modified xsi:type="dcterms:W3CDTF">2023-05-23T10:59:00Z</dcterms:modified>
</cp:coreProperties>
</file>